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82" w:rsidRDefault="00DD3C8C">
      <w:pPr>
        <w:widowControl/>
        <w:autoSpaceDE w:val="0"/>
        <w:autoSpaceDN w:val="0"/>
        <w:adjustRightInd w:val="0"/>
        <w:jc w:val="center"/>
        <w:rPr>
          <w:rFonts w:ascii="方正小标宋简体" w:eastAsia="方正小标宋简体" w:hAnsi="方正小标宋简体" w:cs="方正小标宋简体"/>
          <w:b/>
          <w:bCs/>
          <w:color w:val="343434"/>
          <w:kern w:val="0"/>
          <w:sz w:val="36"/>
          <w:szCs w:val="36"/>
        </w:rPr>
      </w:pPr>
      <w:r>
        <w:rPr>
          <w:rFonts w:ascii="方正小标宋简体" w:eastAsia="方正小标宋简体" w:hAnsi="方正小标宋简体" w:cs="方正小标宋简体" w:hint="eastAsia"/>
          <w:b/>
          <w:bCs/>
          <w:color w:val="343434"/>
          <w:kern w:val="0"/>
          <w:sz w:val="36"/>
          <w:szCs w:val="36"/>
        </w:rPr>
        <w:t>丝路云裳∙七彩云南2019民族赛装文化节</w:t>
      </w:r>
    </w:p>
    <w:p w:rsidR="00AB6682" w:rsidRDefault="00DD3C8C">
      <w:pPr>
        <w:widowControl/>
        <w:autoSpaceDE w:val="0"/>
        <w:autoSpaceDN w:val="0"/>
        <w:adjustRightInd w:val="0"/>
        <w:jc w:val="center"/>
        <w:rPr>
          <w:rFonts w:ascii="方正小标宋简体" w:eastAsia="方正小标宋简体" w:hAnsi="方正小标宋简体" w:cs="方正小标宋简体"/>
          <w:b/>
          <w:bCs/>
          <w:color w:val="343434"/>
          <w:kern w:val="0"/>
          <w:sz w:val="36"/>
          <w:szCs w:val="36"/>
        </w:rPr>
      </w:pPr>
      <w:r>
        <w:rPr>
          <w:rFonts w:ascii="方正小标宋简体" w:eastAsia="方正小标宋简体" w:hAnsi="方正小标宋简体" w:cs="方正小标宋简体" w:hint="eastAsia"/>
          <w:b/>
          <w:bCs/>
          <w:color w:val="343434"/>
          <w:kern w:val="0"/>
          <w:sz w:val="36"/>
          <w:szCs w:val="36"/>
        </w:rPr>
        <w:t>庆祝新中国成立70周年70米彝绣长卷</w:t>
      </w:r>
      <w:r w:rsidR="00A3762A">
        <w:rPr>
          <w:rFonts w:ascii="方正小标宋简体" w:eastAsia="方正小标宋简体" w:hAnsi="方正小标宋简体" w:cs="方正小标宋简体" w:hint="eastAsia"/>
          <w:b/>
          <w:bCs/>
          <w:color w:val="343434"/>
          <w:kern w:val="0"/>
          <w:sz w:val="36"/>
          <w:szCs w:val="36"/>
        </w:rPr>
        <w:t>——</w:t>
      </w:r>
      <w:r>
        <w:rPr>
          <w:rFonts w:ascii="方正小标宋简体" w:eastAsia="方正小标宋简体" w:hAnsi="方正小标宋简体" w:cs="方正小标宋简体" w:hint="eastAsia"/>
          <w:b/>
          <w:bCs/>
          <w:color w:val="343434"/>
          <w:kern w:val="0"/>
          <w:sz w:val="36"/>
          <w:szCs w:val="36"/>
        </w:rPr>
        <w:t>“神州锦绣”</w:t>
      </w:r>
    </w:p>
    <w:p w:rsidR="00AB6682" w:rsidRDefault="00DD3C8C">
      <w:pPr>
        <w:widowControl/>
        <w:autoSpaceDE w:val="0"/>
        <w:autoSpaceDN w:val="0"/>
        <w:adjustRightInd w:val="0"/>
        <w:jc w:val="center"/>
        <w:rPr>
          <w:rFonts w:ascii="黑体" w:eastAsia="黑体" w:hAnsi="黑体" w:cs="黑体"/>
          <w:b/>
          <w:bCs/>
          <w:color w:val="343434"/>
          <w:kern w:val="0"/>
          <w:sz w:val="36"/>
          <w:szCs w:val="36"/>
        </w:rPr>
      </w:pPr>
      <w:r>
        <w:rPr>
          <w:rFonts w:ascii="方正小标宋简体" w:eastAsia="方正小标宋简体" w:hAnsi="方正小标宋简体" w:cs="方正小标宋简体" w:hint="eastAsia"/>
          <w:b/>
          <w:bCs/>
          <w:color w:val="343434"/>
          <w:kern w:val="0"/>
          <w:sz w:val="36"/>
          <w:szCs w:val="36"/>
        </w:rPr>
        <w:t>设计方案征集公告</w:t>
      </w:r>
    </w:p>
    <w:p w:rsidR="00AB6682" w:rsidRDefault="00AB6682">
      <w:pPr>
        <w:widowControl/>
        <w:autoSpaceDE w:val="0"/>
        <w:autoSpaceDN w:val="0"/>
        <w:adjustRightInd w:val="0"/>
        <w:jc w:val="center"/>
        <w:rPr>
          <w:rFonts w:ascii="Heiti SC Light" w:eastAsia="Heiti SC Light" w:cs="PingFang SC"/>
          <w:b/>
          <w:bCs/>
          <w:color w:val="343434"/>
          <w:kern w:val="0"/>
          <w:sz w:val="36"/>
          <w:szCs w:val="32"/>
        </w:rPr>
      </w:pPr>
    </w:p>
    <w:p w:rsidR="00AB6682" w:rsidRDefault="00DD3C8C">
      <w:pPr>
        <w:widowControl/>
        <w:autoSpaceDE w:val="0"/>
        <w:autoSpaceDN w:val="0"/>
        <w:adjustRightInd w:val="0"/>
        <w:spacing w:line="600" w:lineRule="exact"/>
        <w:ind w:firstLineChars="200" w:firstLine="640"/>
        <w:rPr>
          <w:rFonts w:ascii="仿宋" w:eastAsia="仿宋" w:hAnsi="仿宋" w:cs="仿宋"/>
          <w:color w:val="343434"/>
          <w:kern w:val="0"/>
          <w:sz w:val="32"/>
          <w:szCs w:val="32"/>
        </w:rPr>
      </w:pPr>
      <w:r>
        <w:rPr>
          <w:rFonts w:ascii="仿宋" w:eastAsia="仿宋" w:hAnsi="仿宋" w:cs="仿宋" w:hint="eastAsia"/>
          <w:color w:val="343434"/>
          <w:kern w:val="0"/>
          <w:sz w:val="32"/>
          <w:szCs w:val="32"/>
        </w:rPr>
        <w:t>为热烈庆祝中华人民共和国成立70周年，充分</w:t>
      </w:r>
      <w:r>
        <w:rPr>
          <w:rFonts w:ascii="仿宋" w:eastAsia="仿宋" w:hAnsi="仿宋" w:cs="仿宋" w:hint="eastAsia"/>
          <w:color w:val="333333"/>
          <w:kern w:val="0"/>
          <w:sz w:val="32"/>
          <w:szCs w:val="32"/>
          <w:shd w:val="clear" w:color="auto" w:fill="FFFFFF"/>
        </w:rPr>
        <w:t>展示70年来党的民族政策在云岭大地的全面贯彻，各民族“共同团结奋斗、共同繁荣发展”取得的历史性成就，大力传承弘扬中华民族优秀传统文化，激发文化创新创造活力，全面彰显“各族人民心向党，同心共筑中国梦”礼赞新中国、奋进新时代昂扬向上的精神风貌。按照《丝路云裳</w:t>
      </w:r>
      <w:r w:rsidR="00A3762A">
        <w:rPr>
          <w:rFonts w:ascii="仿宋" w:eastAsia="仿宋" w:hAnsi="仿宋" w:cs="仿宋" w:hint="eastAsia"/>
          <w:color w:val="333333"/>
          <w:kern w:val="0"/>
          <w:sz w:val="32"/>
          <w:szCs w:val="32"/>
          <w:shd w:val="clear" w:color="auto" w:fill="FFFFFF"/>
        </w:rPr>
        <w:t>·</w:t>
      </w:r>
      <w:r>
        <w:rPr>
          <w:rFonts w:ascii="仿宋" w:eastAsia="仿宋" w:hAnsi="仿宋" w:cs="仿宋" w:hint="eastAsia"/>
          <w:color w:val="333333"/>
          <w:kern w:val="0"/>
          <w:sz w:val="32"/>
          <w:szCs w:val="32"/>
          <w:shd w:val="clear" w:color="auto" w:fill="FFFFFF"/>
        </w:rPr>
        <w:t>七彩云南2019民族赛装文化节总体方案》（云宣通[2019]17号）的统一部署安排，我们将在2019年10月1日国庆节前夕，组织完成千名绣</w:t>
      </w:r>
      <w:proofErr w:type="gramStart"/>
      <w:r>
        <w:rPr>
          <w:rFonts w:ascii="仿宋" w:eastAsia="仿宋" w:hAnsi="仿宋" w:cs="仿宋" w:hint="eastAsia"/>
          <w:color w:val="333333"/>
          <w:kern w:val="0"/>
          <w:sz w:val="32"/>
          <w:szCs w:val="32"/>
          <w:shd w:val="clear" w:color="auto" w:fill="FFFFFF"/>
        </w:rPr>
        <w:t>娘同绣</w:t>
      </w:r>
      <w:proofErr w:type="gramEnd"/>
      <w:r>
        <w:rPr>
          <w:rFonts w:ascii="仿宋" w:eastAsia="仿宋" w:hAnsi="仿宋" w:cs="仿宋" w:hint="eastAsia"/>
          <w:color w:val="333333"/>
          <w:kern w:val="0"/>
          <w:sz w:val="32"/>
          <w:szCs w:val="32"/>
          <w:shd w:val="clear" w:color="auto" w:fill="FFFFFF"/>
        </w:rPr>
        <w:t>70米刺绣长卷</w:t>
      </w:r>
      <w:r w:rsidR="00A3762A">
        <w:rPr>
          <w:rFonts w:ascii="仿宋" w:eastAsia="仿宋" w:hAnsi="仿宋" w:cs="仿宋" w:hint="eastAsia"/>
          <w:color w:val="333333"/>
          <w:kern w:val="0"/>
          <w:sz w:val="32"/>
          <w:szCs w:val="32"/>
          <w:shd w:val="clear" w:color="auto" w:fill="FFFFFF"/>
        </w:rPr>
        <w:t>——</w:t>
      </w:r>
      <w:r>
        <w:rPr>
          <w:rFonts w:ascii="仿宋" w:eastAsia="仿宋" w:hAnsi="仿宋" w:cs="仿宋" w:hint="eastAsia"/>
          <w:color w:val="333333"/>
          <w:kern w:val="0"/>
          <w:sz w:val="32"/>
          <w:szCs w:val="32"/>
          <w:shd w:val="clear" w:color="auto" w:fill="FFFFFF"/>
        </w:rPr>
        <w:t>“神州锦绣”，作为云南各族儿女</w:t>
      </w:r>
      <w:r w:rsidR="00A3762A">
        <w:rPr>
          <w:rFonts w:ascii="仿宋" w:eastAsia="仿宋" w:hAnsi="仿宋" w:cs="仿宋" w:hint="eastAsia"/>
          <w:color w:val="333333"/>
          <w:kern w:val="0"/>
          <w:sz w:val="32"/>
          <w:szCs w:val="32"/>
          <w:shd w:val="clear" w:color="auto" w:fill="FFFFFF"/>
        </w:rPr>
        <w:t>喜迎新中国成立70周年</w:t>
      </w:r>
      <w:r>
        <w:rPr>
          <w:rFonts w:ascii="仿宋" w:eastAsia="仿宋" w:hAnsi="仿宋" w:cs="仿宋" w:hint="eastAsia"/>
          <w:color w:val="333333"/>
          <w:kern w:val="0"/>
          <w:sz w:val="32"/>
          <w:szCs w:val="32"/>
          <w:shd w:val="clear" w:color="auto" w:fill="FFFFFF"/>
        </w:rPr>
        <w:t>的作品。为圆满完成此项工作任务，现特向社会各界广泛征集刺绣长卷“神州锦绣”设计方案。现将有关事项公告如下：</w:t>
      </w:r>
    </w:p>
    <w:p w:rsidR="00AB6682" w:rsidRDefault="00DD3C8C">
      <w:pPr>
        <w:widowControl/>
        <w:autoSpaceDE w:val="0"/>
        <w:autoSpaceDN w:val="0"/>
        <w:adjustRightInd w:val="0"/>
        <w:spacing w:line="600" w:lineRule="exact"/>
        <w:ind w:firstLineChars="200" w:firstLine="643"/>
        <w:jc w:val="left"/>
        <w:rPr>
          <w:rFonts w:ascii="黑体" w:eastAsia="黑体" w:hAnsi="黑体" w:cs="黑体"/>
          <w:b/>
          <w:bCs/>
          <w:color w:val="343434"/>
          <w:kern w:val="0"/>
          <w:sz w:val="32"/>
          <w:szCs w:val="32"/>
        </w:rPr>
      </w:pPr>
      <w:r>
        <w:rPr>
          <w:rFonts w:ascii="黑体" w:eastAsia="黑体" w:hAnsi="黑体" w:cs="黑体" w:hint="eastAsia"/>
          <w:b/>
          <w:bCs/>
          <w:color w:val="343434"/>
          <w:kern w:val="0"/>
          <w:sz w:val="32"/>
          <w:szCs w:val="32"/>
        </w:rPr>
        <w:t>一、征集单位</w:t>
      </w:r>
    </w:p>
    <w:p w:rsidR="00AB6682" w:rsidRDefault="00DD3C8C">
      <w:pPr>
        <w:widowControl/>
        <w:autoSpaceDE w:val="0"/>
        <w:autoSpaceDN w:val="0"/>
        <w:adjustRightInd w:val="0"/>
        <w:spacing w:line="600" w:lineRule="exact"/>
        <w:ind w:firstLineChars="200" w:firstLine="640"/>
        <w:jc w:val="left"/>
        <w:rPr>
          <w:rFonts w:ascii="仿宋" w:eastAsia="仿宋" w:hAnsi="仿宋" w:cs="仿宋"/>
          <w:color w:val="FF0000"/>
          <w:kern w:val="0"/>
          <w:sz w:val="32"/>
          <w:szCs w:val="32"/>
        </w:rPr>
      </w:pPr>
      <w:r>
        <w:rPr>
          <w:rFonts w:ascii="仿宋" w:eastAsia="仿宋" w:hAnsi="仿宋" w:cs="仿宋" w:hint="eastAsia"/>
          <w:color w:val="333333"/>
          <w:kern w:val="0"/>
          <w:sz w:val="32"/>
          <w:szCs w:val="32"/>
          <w:shd w:val="clear" w:color="auto" w:fill="FFFFFF"/>
        </w:rPr>
        <w:t>丝路云裳</w:t>
      </w:r>
      <w:r w:rsidR="00EC4115">
        <w:rPr>
          <w:rFonts w:ascii="仿宋" w:eastAsia="仿宋" w:hAnsi="仿宋" w:cs="仿宋" w:hint="eastAsia"/>
          <w:color w:val="333333"/>
          <w:kern w:val="0"/>
          <w:sz w:val="32"/>
          <w:szCs w:val="32"/>
          <w:shd w:val="clear" w:color="auto" w:fill="FFFFFF"/>
        </w:rPr>
        <w:t>·</w:t>
      </w:r>
      <w:r>
        <w:rPr>
          <w:rFonts w:ascii="仿宋" w:eastAsia="仿宋" w:hAnsi="仿宋" w:cs="仿宋" w:hint="eastAsia"/>
          <w:color w:val="333333"/>
          <w:kern w:val="0"/>
          <w:sz w:val="32"/>
          <w:szCs w:val="32"/>
          <w:shd w:val="clear" w:color="auto" w:fill="FFFFFF"/>
        </w:rPr>
        <w:t>七彩云南民族赛装文化节楚雄州工作组（以下简称：赛装节楚雄州工作组）</w:t>
      </w:r>
    </w:p>
    <w:p w:rsidR="00AB6682" w:rsidRDefault="00DD3C8C">
      <w:pPr>
        <w:widowControl/>
        <w:autoSpaceDE w:val="0"/>
        <w:autoSpaceDN w:val="0"/>
        <w:adjustRightInd w:val="0"/>
        <w:spacing w:line="600" w:lineRule="exact"/>
        <w:ind w:firstLineChars="200" w:firstLine="643"/>
        <w:jc w:val="left"/>
        <w:rPr>
          <w:rFonts w:ascii="黑体" w:eastAsia="黑体" w:hAnsi="黑体" w:cs="黑体"/>
          <w:b/>
          <w:bCs/>
          <w:color w:val="343434"/>
          <w:kern w:val="0"/>
          <w:sz w:val="32"/>
          <w:szCs w:val="32"/>
        </w:rPr>
      </w:pPr>
      <w:r>
        <w:rPr>
          <w:rFonts w:ascii="黑体" w:eastAsia="黑体" w:hAnsi="黑体" w:cs="黑体" w:hint="eastAsia"/>
          <w:b/>
          <w:bCs/>
          <w:color w:val="343434"/>
          <w:kern w:val="0"/>
          <w:sz w:val="32"/>
          <w:szCs w:val="32"/>
        </w:rPr>
        <w:t>二、征稿主题：</w:t>
      </w:r>
    </w:p>
    <w:p w:rsidR="00AB6682" w:rsidRDefault="00DD3C8C">
      <w:pPr>
        <w:widowControl/>
        <w:autoSpaceDE w:val="0"/>
        <w:autoSpaceDN w:val="0"/>
        <w:adjustRightInd w:val="0"/>
        <w:spacing w:line="600" w:lineRule="exact"/>
        <w:ind w:firstLineChars="200" w:firstLine="640"/>
        <w:jc w:val="left"/>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神州锦绣——各族人民心向党，同心共筑中国梦</w:t>
      </w:r>
    </w:p>
    <w:p w:rsidR="00AB6682" w:rsidRDefault="00DD3C8C">
      <w:pPr>
        <w:widowControl/>
        <w:numPr>
          <w:ilvl w:val="0"/>
          <w:numId w:val="1"/>
        </w:numPr>
        <w:autoSpaceDE w:val="0"/>
        <w:autoSpaceDN w:val="0"/>
        <w:adjustRightInd w:val="0"/>
        <w:spacing w:line="600" w:lineRule="exact"/>
        <w:ind w:firstLineChars="200" w:firstLine="643"/>
        <w:jc w:val="left"/>
        <w:rPr>
          <w:rFonts w:ascii="黑体" w:eastAsia="黑体" w:hAnsi="黑体" w:cs="黑体"/>
          <w:b/>
          <w:bCs/>
          <w:color w:val="343434"/>
          <w:kern w:val="0"/>
          <w:sz w:val="32"/>
          <w:szCs w:val="32"/>
        </w:rPr>
      </w:pPr>
      <w:r>
        <w:rPr>
          <w:rFonts w:ascii="黑体" w:eastAsia="黑体" w:hAnsi="黑体" w:cs="黑体" w:hint="eastAsia"/>
          <w:b/>
          <w:bCs/>
          <w:color w:val="343434"/>
          <w:kern w:val="0"/>
          <w:sz w:val="32"/>
          <w:szCs w:val="32"/>
        </w:rPr>
        <w:t>征集对象：</w:t>
      </w:r>
    </w:p>
    <w:p w:rsidR="00AB6682" w:rsidRDefault="00DD3C8C">
      <w:pPr>
        <w:widowControl/>
        <w:autoSpaceDE w:val="0"/>
        <w:autoSpaceDN w:val="0"/>
        <w:adjustRightInd w:val="0"/>
        <w:spacing w:line="600" w:lineRule="exact"/>
        <w:ind w:firstLineChars="200" w:firstLine="640"/>
        <w:jc w:val="left"/>
        <w:rPr>
          <w:rFonts w:ascii="仿宋" w:eastAsia="仿宋" w:hAnsi="仿宋" w:cs="仿宋"/>
          <w:color w:val="343434"/>
          <w:kern w:val="0"/>
          <w:sz w:val="32"/>
          <w:szCs w:val="32"/>
        </w:rPr>
      </w:pPr>
      <w:r>
        <w:rPr>
          <w:rFonts w:ascii="仿宋" w:eastAsia="仿宋" w:hAnsi="仿宋" w:cs="仿宋" w:hint="eastAsia"/>
          <w:color w:val="333333"/>
          <w:kern w:val="0"/>
          <w:sz w:val="32"/>
          <w:szCs w:val="32"/>
          <w:shd w:val="clear" w:color="auto" w:fill="FFFFFF"/>
        </w:rPr>
        <w:lastRenderedPageBreak/>
        <w:t>本次庆祝</w:t>
      </w:r>
      <w:r>
        <w:rPr>
          <w:rFonts w:ascii="仿宋" w:eastAsia="仿宋" w:hAnsi="仿宋" w:cs="仿宋" w:hint="eastAsia"/>
          <w:color w:val="343434"/>
          <w:kern w:val="0"/>
          <w:sz w:val="32"/>
          <w:szCs w:val="32"/>
        </w:rPr>
        <w:t>中华人民共和国</w:t>
      </w:r>
      <w:r>
        <w:rPr>
          <w:rFonts w:ascii="仿宋" w:eastAsia="仿宋" w:hAnsi="仿宋" w:cs="仿宋" w:hint="eastAsia"/>
          <w:color w:val="333333"/>
          <w:kern w:val="0"/>
          <w:sz w:val="32"/>
          <w:szCs w:val="32"/>
          <w:shd w:val="clear" w:color="auto" w:fill="FFFFFF"/>
        </w:rPr>
        <w:t>成立70周年70米刺绣长卷——“神州锦绣”设计方案征集活动（以下简称为“征集活动”）面向州内外公开征集。所有从事设计、美术创作等相关经验的国内的设计企业（工作室）、设计院校、专业设计机构、文化艺术单位、广告公司、传媒公司等单位及设计爱好者个人(以下简称“设计人”)，均可参加本次征集活动。</w:t>
      </w:r>
    </w:p>
    <w:p w:rsidR="00AB6682" w:rsidRDefault="00DD3C8C">
      <w:pPr>
        <w:widowControl/>
        <w:autoSpaceDE w:val="0"/>
        <w:autoSpaceDN w:val="0"/>
        <w:adjustRightInd w:val="0"/>
        <w:spacing w:line="600" w:lineRule="exact"/>
        <w:ind w:firstLineChars="200" w:firstLine="643"/>
        <w:jc w:val="left"/>
        <w:rPr>
          <w:rFonts w:ascii="仿宋" w:eastAsia="仿宋" w:hAnsi="仿宋" w:cs="仿宋"/>
          <w:color w:val="343434"/>
          <w:kern w:val="0"/>
          <w:sz w:val="32"/>
          <w:szCs w:val="32"/>
        </w:rPr>
      </w:pPr>
      <w:r>
        <w:rPr>
          <w:rFonts w:ascii="黑体" w:eastAsia="黑体" w:hAnsi="黑体" w:cs="黑体" w:hint="eastAsia"/>
          <w:b/>
          <w:bCs/>
          <w:color w:val="343434"/>
          <w:kern w:val="0"/>
          <w:sz w:val="32"/>
          <w:szCs w:val="32"/>
        </w:rPr>
        <w:t>四、设计要求：</w:t>
      </w:r>
    </w:p>
    <w:p w:rsidR="00AB6682" w:rsidRDefault="00DD3C8C">
      <w:pPr>
        <w:widowControl/>
        <w:autoSpaceDE w:val="0"/>
        <w:autoSpaceDN w:val="0"/>
        <w:adjustRightInd w:val="0"/>
        <w:spacing w:line="600" w:lineRule="exact"/>
        <w:ind w:firstLineChars="200" w:firstLine="64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（一）作品要立意高远、主题鲜明，充分表达中华人民共和国成立70年来翻天覆地的历史巨变的命题，全面展示少数民族地区经济繁荣发展，民族团结进步，社会和谐稳定的良好形象。</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（二）作品图案设计要精美简洁、色调和谐，准确表现中华人民共和国</w:t>
      </w:r>
      <w:r>
        <w:rPr>
          <w:rFonts w:ascii="仿宋" w:eastAsia="仿宋" w:hAnsi="仿宋" w:cs="仿宋" w:hint="eastAsia"/>
          <w:color w:val="333333"/>
          <w:kern w:val="0"/>
          <w:sz w:val="32"/>
          <w:szCs w:val="32"/>
          <w:shd w:val="clear" w:color="auto" w:fill="FFFFFF"/>
        </w:rPr>
        <w:t>成立</w:t>
      </w:r>
      <w:r>
        <w:rPr>
          <w:rFonts w:ascii="仿宋" w:eastAsia="仿宋" w:hAnsi="仿宋" w:cs="仿宋" w:hint="eastAsia"/>
          <w:color w:val="343434"/>
          <w:kern w:val="0"/>
          <w:sz w:val="32"/>
          <w:szCs w:val="32"/>
        </w:rPr>
        <w:t>70周年的喜庆气氛，同时注重民族特色、地域特点、人文内涵及艺术表现性，并充分考虑彝族刺绣技法特征，便于手工绣制呈现。</w:t>
      </w:r>
      <w:r>
        <w:rPr>
          <w:rFonts w:ascii="仿宋" w:eastAsia="仿宋" w:hAnsi="仿宋" w:cs="仿宋" w:hint="eastAsia"/>
          <w:color w:val="343434"/>
          <w:kern w:val="0"/>
          <w:sz w:val="32"/>
          <w:szCs w:val="32"/>
        </w:rPr>
        <w:br/>
        <w:t xml:space="preserve">  （三）作品要求构思新颖独特，配色精美和谐，具有视觉冲击力、简洁区分度、较强记忆率，充分体现伟大祖国历史悠久、神州大地山河壮美的独特魅力。</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（四）作品要求在突出位置有国务院发布的中华人民共和国成立70周年活动的标识，同时合适的位置有醒目的“神州锦绣”四个大字，字型为除篆、草之外便于识别的标准简体汉字，鼓励使用</w:t>
      </w:r>
      <w:proofErr w:type="gramStart"/>
      <w:r>
        <w:rPr>
          <w:rFonts w:ascii="仿宋" w:eastAsia="仿宋" w:hAnsi="仿宋" w:cs="仿宋" w:hint="eastAsia"/>
          <w:color w:val="343434"/>
          <w:kern w:val="0"/>
          <w:sz w:val="32"/>
          <w:szCs w:val="32"/>
        </w:rPr>
        <w:t>原创手</w:t>
      </w:r>
      <w:proofErr w:type="gramEnd"/>
      <w:r>
        <w:rPr>
          <w:rFonts w:ascii="仿宋" w:eastAsia="仿宋" w:hAnsi="仿宋" w:cs="仿宋" w:hint="eastAsia"/>
          <w:color w:val="343434"/>
          <w:kern w:val="0"/>
          <w:sz w:val="32"/>
          <w:szCs w:val="32"/>
        </w:rPr>
        <w:t>写字。</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lastRenderedPageBreak/>
        <w:t>（五）作品要求体现“各族人民心向党 同心共筑中国梦”这一主题，用艺术的手法和画面生动表现“56个民族56支花 56个兄弟姐妹是一家”“中华56个民族要</w:t>
      </w:r>
      <w:r w:rsidR="00E70577">
        <w:rPr>
          <w:rFonts w:ascii="仿宋" w:eastAsia="仿宋" w:hAnsi="仿宋" w:cs="仿宋" w:hint="eastAsia"/>
          <w:color w:val="343434"/>
          <w:kern w:val="0"/>
          <w:sz w:val="32"/>
          <w:szCs w:val="32"/>
        </w:rPr>
        <w:t>像</w:t>
      </w:r>
      <w:bookmarkStart w:id="0" w:name="_GoBack"/>
      <w:bookmarkEnd w:id="0"/>
      <w:r>
        <w:rPr>
          <w:rFonts w:ascii="仿宋" w:eastAsia="仿宋" w:hAnsi="仿宋" w:cs="仿宋" w:hint="eastAsia"/>
          <w:color w:val="343434"/>
          <w:kern w:val="0"/>
          <w:sz w:val="32"/>
          <w:szCs w:val="32"/>
        </w:rPr>
        <w:t>石榴籽一样紧紧地抱在一起”的寓意。</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（六）作品根据主题要求，设计完成70米长卷初稿（初步选定布料为大红色仿麂皮绒，幅宽1.5</w:t>
      </w:r>
      <w:r>
        <w:rPr>
          <w:rFonts w:ascii="Arial" w:eastAsia="仿宋" w:hAnsi="Arial" w:cs="Arial"/>
          <w:color w:val="343434"/>
          <w:kern w:val="0"/>
          <w:sz w:val="32"/>
          <w:szCs w:val="32"/>
        </w:rPr>
        <w:t>×</w:t>
      </w:r>
      <w:r>
        <w:rPr>
          <w:rFonts w:ascii="仿宋" w:eastAsia="仿宋" w:hAnsi="仿宋" w:cs="仿宋" w:hint="eastAsia"/>
          <w:color w:val="343434"/>
          <w:kern w:val="0"/>
          <w:sz w:val="32"/>
          <w:szCs w:val="32"/>
        </w:rPr>
        <w:t>70米，设计方案比例为1.3</w:t>
      </w:r>
      <w:r>
        <w:rPr>
          <w:rFonts w:ascii="Arial" w:eastAsia="仿宋" w:hAnsi="Arial" w:cs="Arial"/>
          <w:color w:val="343434"/>
          <w:kern w:val="0"/>
          <w:sz w:val="32"/>
          <w:szCs w:val="32"/>
        </w:rPr>
        <w:t>×</w:t>
      </w:r>
      <w:r>
        <w:rPr>
          <w:rFonts w:ascii="仿宋" w:eastAsia="仿宋" w:hAnsi="仿宋" w:cs="仿宋" w:hint="eastAsia"/>
          <w:color w:val="343434"/>
          <w:kern w:val="0"/>
          <w:sz w:val="32"/>
          <w:szCs w:val="32"/>
        </w:rPr>
        <w:t>70米），电脑绘图和手绘图均可，设计方案主要体现构图内容和色彩搭配，可按比例放大或缩小。电脑</w:t>
      </w:r>
      <w:proofErr w:type="gramStart"/>
      <w:r>
        <w:rPr>
          <w:rFonts w:ascii="仿宋" w:eastAsia="仿宋" w:hAnsi="仿宋" w:cs="仿宋" w:hint="eastAsia"/>
          <w:color w:val="343434"/>
          <w:kern w:val="0"/>
          <w:sz w:val="32"/>
          <w:szCs w:val="32"/>
        </w:rPr>
        <w:t>绘图仅</w:t>
      </w:r>
      <w:proofErr w:type="gramEnd"/>
      <w:r>
        <w:rPr>
          <w:rFonts w:ascii="仿宋" w:eastAsia="仿宋" w:hAnsi="仿宋" w:cs="仿宋" w:hint="eastAsia"/>
          <w:color w:val="343434"/>
          <w:kern w:val="0"/>
          <w:sz w:val="32"/>
          <w:szCs w:val="32"/>
        </w:rPr>
        <w:t>接受JPEG、AI、PDF、PSD格式，并附以设计理念说明或内涵注释（200字左右），手绘图可扫描成电子档。使用制图软件设计的作品最终入选后需提供相应格式的原始文件，不要合并图层。</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（七）作品另以27CM×40CM纸张打印或复印作品装订成册。</w:t>
      </w:r>
      <w:proofErr w:type="gramStart"/>
      <w:r>
        <w:rPr>
          <w:rFonts w:ascii="仿宋" w:eastAsia="仿宋" w:hAnsi="仿宋" w:cs="仿宋" w:hint="eastAsia"/>
          <w:color w:val="343434"/>
          <w:kern w:val="0"/>
          <w:sz w:val="32"/>
          <w:szCs w:val="32"/>
        </w:rPr>
        <w:t>邮寄至赛装</w:t>
      </w:r>
      <w:proofErr w:type="gramEnd"/>
      <w:r>
        <w:rPr>
          <w:rFonts w:ascii="仿宋" w:eastAsia="仿宋" w:hAnsi="仿宋" w:cs="仿宋" w:hint="eastAsia"/>
          <w:color w:val="343434"/>
          <w:kern w:val="0"/>
          <w:sz w:val="32"/>
          <w:szCs w:val="32"/>
        </w:rPr>
        <w:t>节楚雄工作组，作品呈现页面不得出现任何个人信息。邮寄地址：</w:t>
      </w:r>
      <w:proofErr w:type="gramStart"/>
      <w:r>
        <w:rPr>
          <w:rFonts w:ascii="仿宋" w:eastAsia="仿宋" w:hAnsi="仿宋" w:cs="仿宋" w:hint="eastAsia"/>
          <w:color w:val="343434"/>
          <w:kern w:val="0"/>
          <w:sz w:val="32"/>
          <w:szCs w:val="32"/>
        </w:rPr>
        <w:t>云南省楚雄市开发区丰胜路</w:t>
      </w:r>
      <w:proofErr w:type="gramEnd"/>
      <w:r>
        <w:rPr>
          <w:rFonts w:ascii="仿宋" w:eastAsia="仿宋" w:hAnsi="仿宋" w:cs="仿宋" w:hint="eastAsia"/>
          <w:color w:val="343434"/>
          <w:kern w:val="0"/>
          <w:sz w:val="32"/>
          <w:szCs w:val="32"/>
        </w:rPr>
        <w:t>667号楚雄州公务中心6024室；收件人：王  丽（18314426159）。</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（八）所有投稿设计方案资料一律不退，请自留底稿。</w:t>
      </w:r>
    </w:p>
    <w:p w:rsidR="00AB6682" w:rsidRDefault="00DD3C8C">
      <w:pPr>
        <w:widowControl/>
        <w:autoSpaceDE w:val="0"/>
        <w:autoSpaceDN w:val="0"/>
        <w:adjustRightInd w:val="0"/>
        <w:spacing w:line="600" w:lineRule="exact"/>
        <w:ind w:firstLineChars="200" w:firstLine="643"/>
        <w:jc w:val="left"/>
        <w:rPr>
          <w:rFonts w:ascii="黑体" w:eastAsia="黑体" w:hAnsi="黑体" w:cs="黑体"/>
          <w:b/>
          <w:bCs/>
          <w:color w:val="343434"/>
          <w:kern w:val="0"/>
          <w:sz w:val="32"/>
          <w:szCs w:val="32"/>
        </w:rPr>
      </w:pPr>
      <w:r>
        <w:rPr>
          <w:rFonts w:ascii="黑体" w:eastAsia="黑体" w:hAnsi="黑体" w:cs="黑体" w:hint="eastAsia"/>
          <w:b/>
          <w:bCs/>
          <w:color w:val="343434"/>
          <w:kern w:val="0"/>
          <w:sz w:val="32"/>
          <w:szCs w:val="32"/>
        </w:rPr>
        <w:t>五、投稿办法：</w:t>
      </w:r>
    </w:p>
    <w:p w:rsidR="00AB6682" w:rsidRDefault="00DD3C8C">
      <w:pPr>
        <w:widowControl/>
        <w:numPr>
          <w:ilvl w:val="0"/>
          <w:numId w:val="2"/>
        </w:numPr>
        <w:autoSpaceDE w:val="0"/>
        <w:autoSpaceDN w:val="0"/>
        <w:adjustRightInd w:val="0"/>
        <w:spacing w:line="600" w:lineRule="exact"/>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投稿单位或个人需注明：作者（集体、个人）姓名、</w:t>
      </w:r>
      <w:proofErr w:type="gramStart"/>
      <w:r>
        <w:rPr>
          <w:rFonts w:ascii="仿宋" w:eastAsia="仿宋" w:hAnsi="仿宋" w:cs="仿宋" w:hint="eastAsia"/>
          <w:color w:val="343434"/>
          <w:kern w:val="0"/>
          <w:sz w:val="32"/>
          <w:szCs w:val="32"/>
        </w:rPr>
        <w:t>姓别</w:t>
      </w:r>
      <w:proofErr w:type="gramEnd"/>
      <w:r>
        <w:rPr>
          <w:rFonts w:ascii="仿宋" w:eastAsia="仿宋" w:hAnsi="仿宋" w:cs="仿宋" w:hint="eastAsia"/>
          <w:color w:val="343434"/>
          <w:kern w:val="0"/>
          <w:sz w:val="32"/>
          <w:szCs w:val="32"/>
        </w:rPr>
        <w:t>、民族、详细地址、证件号码(单位代码、身份证号码)、联系方式（电话、传真、手机）、设计者本人或团队近照。</w:t>
      </w:r>
    </w:p>
    <w:p w:rsidR="00AB6682" w:rsidRDefault="00DD3C8C">
      <w:pPr>
        <w:widowControl/>
        <w:numPr>
          <w:ilvl w:val="0"/>
          <w:numId w:val="2"/>
        </w:numPr>
        <w:autoSpaceDE w:val="0"/>
        <w:autoSpaceDN w:val="0"/>
        <w:adjustRightInd w:val="0"/>
        <w:spacing w:line="600" w:lineRule="exact"/>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投稿电子邮箱：</w:t>
      </w:r>
      <w:hyperlink r:id="rId9" w:history="1">
        <w:r>
          <w:rPr>
            <w:rStyle w:val="a6"/>
            <w:rFonts w:ascii="仿宋" w:eastAsia="仿宋" w:hAnsi="仿宋" w:cs="仿宋" w:hint="eastAsia"/>
            <w:kern w:val="0"/>
            <w:sz w:val="32"/>
            <w:szCs w:val="32"/>
          </w:rPr>
          <w:t>cxzwcb@163.com；</w:t>
        </w:r>
      </w:hyperlink>
      <w:r>
        <w:rPr>
          <w:rFonts w:ascii="仿宋" w:eastAsia="仿宋" w:hAnsi="仿宋" w:cs="仿宋" w:hint="eastAsia"/>
          <w:color w:val="343434"/>
          <w:kern w:val="0"/>
          <w:sz w:val="32"/>
          <w:szCs w:val="32"/>
        </w:rPr>
        <w:t xml:space="preserve">     </w:t>
      </w:r>
    </w:p>
    <w:p w:rsidR="00AB6682" w:rsidRDefault="00DD3C8C">
      <w:pPr>
        <w:widowControl/>
        <w:autoSpaceDE w:val="0"/>
        <w:autoSpaceDN w:val="0"/>
        <w:adjustRightInd w:val="0"/>
        <w:spacing w:line="600" w:lineRule="exact"/>
        <w:ind w:firstLineChars="300" w:firstLine="96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 xml:space="preserve">联 系 人：王  丽  </w:t>
      </w:r>
    </w:p>
    <w:p w:rsidR="00AB6682" w:rsidRDefault="00DD3C8C">
      <w:pPr>
        <w:widowControl/>
        <w:autoSpaceDE w:val="0"/>
        <w:autoSpaceDN w:val="0"/>
        <w:adjustRightInd w:val="0"/>
        <w:spacing w:line="600" w:lineRule="exact"/>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 xml:space="preserve">      联系电话：0878-3389444       </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lastRenderedPageBreak/>
        <w:t>（三）投稿数量：单位或者个人投稿作品仅限1件，多投无效。</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（四）投稿作品必须是参与者本人原创，如有抄袭的投稿作品，将取消评审资格。</w:t>
      </w:r>
    </w:p>
    <w:p w:rsidR="00AB6682" w:rsidRDefault="00DD3C8C">
      <w:pPr>
        <w:widowControl/>
        <w:autoSpaceDE w:val="0"/>
        <w:autoSpaceDN w:val="0"/>
        <w:adjustRightInd w:val="0"/>
        <w:spacing w:line="600" w:lineRule="exact"/>
        <w:ind w:firstLineChars="100" w:firstLine="320"/>
        <w:rPr>
          <w:rFonts w:ascii="仿宋" w:eastAsia="仿宋" w:hAnsi="仿宋" w:cs="仿宋"/>
          <w:color w:val="343434"/>
          <w:kern w:val="0"/>
          <w:sz w:val="32"/>
          <w:szCs w:val="32"/>
        </w:rPr>
      </w:pPr>
      <w:r>
        <w:rPr>
          <w:rFonts w:ascii="仿宋" w:eastAsia="仿宋" w:hAnsi="仿宋" w:cs="仿宋" w:hint="eastAsia"/>
          <w:color w:val="343434"/>
          <w:kern w:val="0"/>
          <w:sz w:val="32"/>
          <w:szCs w:val="32"/>
        </w:rPr>
        <w:t>（五）投稿作品所提交的个人信息及证件</w:t>
      </w:r>
      <w:proofErr w:type="gramStart"/>
      <w:r>
        <w:rPr>
          <w:rFonts w:ascii="仿宋" w:eastAsia="仿宋" w:hAnsi="仿宋" w:cs="仿宋" w:hint="eastAsia"/>
          <w:color w:val="343434"/>
          <w:kern w:val="0"/>
          <w:sz w:val="32"/>
          <w:szCs w:val="32"/>
        </w:rPr>
        <w:t>需真实</w:t>
      </w:r>
      <w:proofErr w:type="gramEnd"/>
      <w:r>
        <w:rPr>
          <w:rFonts w:ascii="仿宋" w:eastAsia="仿宋" w:hAnsi="仿宋" w:cs="仿宋" w:hint="eastAsia"/>
          <w:color w:val="343434"/>
          <w:kern w:val="0"/>
          <w:sz w:val="32"/>
          <w:szCs w:val="32"/>
        </w:rPr>
        <w:t>有效，如提供虚假个人信息或证件，将取消作品入围和中标资格，并向有关部门进行通报。</w:t>
      </w:r>
    </w:p>
    <w:p w:rsidR="00AB6682" w:rsidRDefault="00DD3C8C">
      <w:pPr>
        <w:widowControl/>
        <w:autoSpaceDE w:val="0"/>
        <w:autoSpaceDN w:val="0"/>
        <w:adjustRightInd w:val="0"/>
        <w:spacing w:line="600" w:lineRule="exact"/>
        <w:ind w:firstLineChars="100" w:firstLine="320"/>
        <w:rPr>
          <w:rFonts w:ascii="仿宋" w:eastAsia="仿宋" w:hAnsi="仿宋" w:cs="仿宋"/>
          <w:color w:val="343434"/>
          <w:kern w:val="0"/>
          <w:sz w:val="32"/>
          <w:szCs w:val="32"/>
        </w:rPr>
      </w:pPr>
      <w:r>
        <w:rPr>
          <w:rFonts w:ascii="仿宋" w:eastAsia="仿宋" w:hAnsi="仿宋" w:cs="仿宋" w:hint="eastAsia"/>
          <w:color w:val="343434"/>
          <w:kern w:val="0"/>
          <w:sz w:val="32"/>
          <w:szCs w:val="32"/>
        </w:rPr>
        <w:t>（六）投稿者须严格配合赛装节楚雄工作组时间安排。</w:t>
      </w:r>
    </w:p>
    <w:p w:rsidR="00AB6682" w:rsidRDefault="00DD3C8C">
      <w:pPr>
        <w:widowControl/>
        <w:autoSpaceDE w:val="0"/>
        <w:autoSpaceDN w:val="0"/>
        <w:adjustRightInd w:val="0"/>
        <w:spacing w:line="600" w:lineRule="exact"/>
        <w:ind w:firstLineChars="200" w:firstLine="643"/>
        <w:jc w:val="left"/>
        <w:rPr>
          <w:rFonts w:ascii="黑体" w:eastAsia="黑体" w:hAnsi="黑体" w:cs="黑体"/>
          <w:b/>
          <w:bCs/>
          <w:color w:val="343434"/>
          <w:kern w:val="0"/>
          <w:sz w:val="32"/>
          <w:szCs w:val="32"/>
        </w:rPr>
      </w:pPr>
      <w:r>
        <w:rPr>
          <w:rFonts w:ascii="黑体" w:eastAsia="黑体" w:hAnsi="黑体" w:cs="黑体" w:hint="eastAsia"/>
          <w:b/>
          <w:bCs/>
          <w:color w:val="343434"/>
          <w:kern w:val="0"/>
          <w:sz w:val="32"/>
          <w:szCs w:val="32"/>
        </w:rPr>
        <w:t>六、保密原则</w:t>
      </w:r>
    </w:p>
    <w:p w:rsidR="00AB6682" w:rsidRDefault="00DD3C8C">
      <w:pPr>
        <w:widowControl/>
        <w:autoSpaceDE w:val="0"/>
        <w:autoSpaceDN w:val="0"/>
        <w:adjustRightInd w:val="0"/>
        <w:spacing w:line="600" w:lineRule="exact"/>
        <w:ind w:firstLineChars="100" w:firstLine="320"/>
        <w:rPr>
          <w:rFonts w:ascii="仿宋" w:eastAsia="仿宋" w:hAnsi="仿宋" w:cs="仿宋"/>
          <w:color w:val="343434"/>
          <w:kern w:val="0"/>
          <w:sz w:val="32"/>
          <w:szCs w:val="32"/>
        </w:rPr>
      </w:pPr>
      <w:r>
        <w:rPr>
          <w:rFonts w:ascii="仿宋" w:eastAsia="仿宋" w:hAnsi="仿宋" w:cs="仿宋" w:hint="eastAsia"/>
          <w:color w:val="343434"/>
          <w:kern w:val="0"/>
          <w:sz w:val="32"/>
          <w:szCs w:val="32"/>
        </w:rPr>
        <w:t>（一）设计人在创作设计方案及向征集活动组织方提交设计方案的过程中，应严格履行保密义务。保密期限应自开始创作设计方案之日</w:t>
      </w:r>
      <w:proofErr w:type="gramStart"/>
      <w:r>
        <w:rPr>
          <w:rFonts w:ascii="仿宋" w:eastAsia="仿宋" w:hAnsi="仿宋" w:cs="仿宋" w:hint="eastAsia"/>
          <w:color w:val="343434"/>
          <w:kern w:val="0"/>
          <w:sz w:val="32"/>
          <w:szCs w:val="32"/>
        </w:rPr>
        <w:t>起至赛装</w:t>
      </w:r>
      <w:proofErr w:type="gramEnd"/>
      <w:r>
        <w:rPr>
          <w:rFonts w:ascii="仿宋" w:eastAsia="仿宋" w:hAnsi="仿宋" w:cs="仿宋" w:hint="eastAsia"/>
          <w:color w:val="343434"/>
          <w:kern w:val="0"/>
          <w:sz w:val="32"/>
          <w:szCs w:val="32"/>
        </w:rPr>
        <w:t>节楚雄州工作组公布最终确定的设计方案之日止。</w:t>
      </w:r>
    </w:p>
    <w:p w:rsidR="00AB6682" w:rsidRDefault="00DD3C8C">
      <w:pPr>
        <w:widowControl/>
        <w:autoSpaceDE w:val="0"/>
        <w:autoSpaceDN w:val="0"/>
        <w:adjustRightInd w:val="0"/>
        <w:spacing w:line="600" w:lineRule="exact"/>
        <w:ind w:firstLineChars="100" w:firstLine="320"/>
        <w:rPr>
          <w:rFonts w:ascii="黑体" w:eastAsia="黑体" w:hAnsi="黑体" w:cs="黑体"/>
          <w:b/>
          <w:bCs/>
          <w:color w:val="343434"/>
          <w:kern w:val="0"/>
          <w:sz w:val="32"/>
          <w:szCs w:val="32"/>
        </w:rPr>
      </w:pPr>
      <w:r>
        <w:rPr>
          <w:rFonts w:ascii="仿宋" w:eastAsia="仿宋" w:hAnsi="仿宋" w:cs="仿宋" w:hint="eastAsia"/>
          <w:color w:val="343434"/>
          <w:kern w:val="0"/>
          <w:sz w:val="32"/>
          <w:szCs w:val="32"/>
        </w:rPr>
        <w:t>（二）设计方案被采用后，设计人必须与征集活动组织方签订著作权转让协议，并签订设计稿绘制合同，征集单位一经支付设计费和设计稿绘制费用即视为著作权转让费，协议签订后设计作品的著作权以及其他相应权利归征集活动组织方所有。</w:t>
      </w:r>
      <w:r>
        <w:rPr>
          <w:rFonts w:ascii="仿宋" w:eastAsia="仿宋" w:hAnsi="仿宋" w:cs="仿宋" w:hint="eastAsia"/>
          <w:color w:val="343434"/>
          <w:kern w:val="0"/>
          <w:sz w:val="32"/>
          <w:szCs w:val="32"/>
        </w:rPr>
        <w:br/>
        <w:t xml:space="preserve">  （三）最终采用的设计方案将成为庆祝新中国成立70周年70米彝绣长卷——“神州锦绣”使用稿，未经赛装节楚雄州工作组书面授权或许可，任何单位或个人不得使用。</w:t>
      </w:r>
      <w:r>
        <w:rPr>
          <w:rFonts w:ascii="仿宋" w:eastAsia="仿宋" w:hAnsi="仿宋" w:cs="仿宋" w:hint="eastAsia"/>
          <w:color w:val="343434"/>
          <w:kern w:val="0"/>
          <w:sz w:val="32"/>
          <w:szCs w:val="32"/>
        </w:rPr>
        <w:br/>
        <w:t xml:space="preserve">  </w:t>
      </w:r>
      <w:r>
        <w:rPr>
          <w:rFonts w:ascii="黑体" w:eastAsia="黑体" w:hAnsi="黑体" w:cs="黑体" w:hint="eastAsia"/>
          <w:b/>
          <w:bCs/>
          <w:color w:val="343434"/>
          <w:kern w:val="0"/>
          <w:sz w:val="32"/>
          <w:szCs w:val="32"/>
        </w:rPr>
        <w:t>七、投稿流程</w:t>
      </w:r>
    </w:p>
    <w:p w:rsidR="00AB6682" w:rsidRDefault="00DD3C8C">
      <w:pPr>
        <w:widowControl/>
        <w:autoSpaceDE w:val="0"/>
        <w:autoSpaceDN w:val="0"/>
        <w:adjustRightInd w:val="0"/>
        <w:spacing w:line="600" w:lineRule="exact"/>
        <w:ind w:firstLineChars="100" w:firstLine="280"/>
        <w:rPr>
          <w:rFonts w:ascii="仿宋" w:eastAsia="仿宋" w:hAnsi="仿宋" w:cs="仿宋"/>
          <w:color w:val="343434"/>
          <w:kern w:val="0"/>
          <w:sz w:val="32"/>
          <w:szCs w:val="32"/>
        </w:rPr>
      </w:pPr>
      <w:r>
        <w:rPr>
          <w:rFonts w:ascii="Heiti SC Light" w:eastAsia="Heiti SC Light" w:cs="PingFang SC" w:hint="eastAsia"/>
          <w:color w:val="343434"/>
          <w:kern w:val="0"/>
          <w:sz w:val="28"/>
          <w:szCs w:val="28"/>
        </w:rPr>
        <w:t>（</w:t>
      </w:r>
      <w:r>
        <w:rPr>
          <w:rFonts w:ascii="仿宋" w:eastAsia="仿宋" w:hAnsi="仿宋" w:cs="仿宋" w:hint="eastAsia"/>
          <w:color w:val="343434"/>
          <w:kern w:val="0"/>
          <w:sz w:val="32"/>
          <w:szCs w:val="32"/>
        </w:rPr>
        <w:t>一）征稿截止日期：征集活动自公告发布之日起接收设计作品，至2019年7月5日截止（以邮件到达时间为准）。</w:t>
      </w:r>
    </w:p>
    <w:p w:rsidR="00AB6682" w:rsidRDefault="00DD3C8C">
      <w:pPr>
        <w:widowControl/>
        <w:autoSpaceDE w:val="0"/>
        <w:autoSpaceDN w:val="0"/>
        <w:adjustRightInd w:val="0"/>
        <w:spacing w:line="600" w:lineRule="exact"/>
        <w:ind w:firstLineChars="100" w:firstLine="320"/>
        <w:rPr>
          <w:rFonts w:ascii="仿宋" w:eastAsia="仿宋" w:hAnsi="仿宋" w:cs="仿宋"/>
          <w:color w:val="343434"/>
          <w:kern w:val="0"/>
          <w:sz w:val="32"/>
          <w:szCs w:val="32"/>
        </w:rPr>
      </w:pPr>
      <w:r>
        <w:rPr>
          <w:rFonts w:ascii="仿宋" w:eastAsia="仿宋" w:hAnsi="仿宋" w:cs="仿宋" w:hint="eastAsia"/>
          <w:color w:val="343434"/>
          <w:kern w:val="0"/>
          <w:sz w:val="32"/>
          <w:szCs w:val="32"/>
        </w:rPr>
        <w:lastRenderedPageBreak/>
        <w:t>（二）初审评选：征集活动结束后5个工作日内，即2019年7月10日前，赛装节楚雄州工作组将组织专业院校专家、行业资深从业人员、工作组负责人等5位专家组成初评专家评审团，对参赛设计作品进行初评，评选出5组作品进入复评。如有作品退赛，入围名额不做递补。</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（三）复审考核：初评结束后即进行复评，在入围5组作品中再次评审出最终中标设计方案。</w:t>
      </w:r>
    </w:p>
    <w:p w:rsidR="00AB6682" w:rsidRDefault="00DD3C8C">
      <w:pPr>
        <w:widowControl/>
        <w:autoSpaceDE w:val="0"/>
        <w:autoSpaceDN w:val="0"/>
        <w:adjustRightInd w:val="0"/>
        <w:spacing w:line="600" w:lineRule="exact"/>
        <w:ind w:firstLineChars="200" w:firstLine="643"/>
        <w:jc w:val="left"/>
        <w:rPr>
          <w:rFonts w:ascii="黑体" w:eastAsia="黑体" w:hAnsi="黑体" w:cs="黑体"/>
          <w:b/>
          <w:bCs/>
          <w:color w:val="343434"/>
          <w:kern w:val="0"/>
          <w:sz w:val="32"/>
          <w:szCs w:val="32"/>
        </w:rPr>
      </w:pPr>
      <w:r>
        <w:rPr>
          <w:rFonts w:ascii="黑体" w:eastAsia="黑体" w:hAnsi="黑体" w:cs="黑体" w:hint="eastAsia"/>
          <w:b/>
          <w:bCs/>
          <w:color w:val="343434"/>
          <w:kern w:val="0"/>
          <w:sz w:val="32"/>
          <w:szCs w:val="32"/>
        </w:rPr>
        <w:t>八、补助设置</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（一）入围方案5组，补助设计劳务费人民币3000元／组。</w:t>
      </w:r>
    </w:p>
    <w:p w:rsidR="00AB6682" w:rsidRDefault="00DD3C8C">
      <w:pPr>
        <w:widowControl/>
        <w:autoSpaceDE w:val="0"/>
        <w:autoSpaceDN w:val="0"/>
        <w:adjustRightInd w:val="0"/>
        <w:spacing w:line="600" w:lineRule="exact"/>
        <w:ind w:firstLineChars="100" w:firstLine="320"/>
        <w:rPr>
          <w:rFonts w:ascii="仿宋" w:eastAsia="仿宋" w:hAnsi="仿宋" w:cs="仿宋"/>
          <w:color w:val="343434"/>
          <w:kern w:val="0"/>
          <w:sz w:val="32"/>
          <w:szCs w:val="32"/>
        </w:rPr>
      </w:pPr>
      <w:r>
        <w:rPr>
          <w:rFonts w:ascii="仿宋" w:eastAsia="仿宋" w:hAnsi="仿宋" w:cs="仿宋" w:hint="eastAsia"/>
          <w:color w:val="343434"/>
          <w:kern w:val="0"/>
          <w:sz w:val="32"/>
          <w:szCs w:val="32"/>
        </w:rPr>
        <w:t>（二）中标方案1组，设计补助兑现后，原则上中标设计团队或个人即为最终使用图的绘制者，使用图的二度创作和绘制费用另行协商。</w:t>
      </w:r>
    </w:p>
    <w:p w:rsidR="00AB6682" w:rsidRDefault="00DD3C8C">
      <w:pPr>
        <w:widowControl/>
        <w:autoSpaceDE w:val="0"/>
        <w:autoSpaceDN w:val="0"/>
        <w:adjustRightInd w:val="0"/>
        <w:spacing w:line="600" w:lineRule="exact"/>
        <w:ind w:leftChars="133" w:left="319" w:firstLineChars="100" w:firstLine="321"/>
        <w:jc w:val="left"/>
        <w:rPr>
          <w:rFonts w:ascii="黑体" w:eastAsia="黑体" w:hAnsi="黑体" w:cs="黑体"/>
          <w:b/>
          <w:bCs/>
          <w:color w:val="343434"/>
          <w:kern w:val="0"/>
          <w:sz w:val="32"/>
          <w:szCs w:val="32"/>
        </w:rPr>
      </w:pPr>
      <w:r>
        <w:rPr>
          <w:rFonts w:ascii="黑体" w:eastAsia="黑体" w:hAnsi="黑体" w:cs="黑体" w:hint="eastAsia"/>
          <w:b/>
          <w:bCs/>
          <w:color w:val="343434"/>
          <w:kern w:val="0"/>
          <w:sz w:val="32"/>
          <w:szCs w:val="32"/>
        </w:rPr>
        <w:t>九、活动附则</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（一）本细则以中文文本的形式发布，由赛装节楚雄州工作组负责解释，其他文件凡与本公告内容不一致的，均以本公告为准。</w:t>
      </w:r>
    </w:p>
    <w:p w:rsidR="00AB6682" w:rsidRDefault="00DD3C8C">
      <w:pPr>
        <w:widowControl/>
        <w:autoSpaceDE w:val="0"/>
        <w:autoSpaceDN w:val="0"/>
        <w:adjustRightInd w:val="0"/>
        <w:spacing w:line="600" w:lineRule="exact"/>
        <w:ind w:firstLineChars="100" w:firstLine="320"/>
        <w:jc w:val="left"/>
        <w:rPr>
          <w:rFonts w:ascii="仿宋" w:eastAsia="仿宋" w:hAnsi="仿宋" w:cs="仿宋"/>
          <w:color w:val="343434"/>
          <w:kern w:val="0"/>
          <w:sz w:val="32"/>
          <w:szCs w:val="32"/>
        </w:rPr>
      </w:pPr>
      <w:r>
        <w:rPr>
          <w:rFonts w:ascii="仿宋" w:eastAsia="仿宋" w:hAnsi="仿宋" w:cs="仿宋" w:hint="eastAsia"/>
          <w:color w:val="343434"/>
          <w:kern w:val="0"/>
          <w:sz w:val="32"/>
          <w:szCs w:val="32"/>
        </w:rPr>
        <w:t>（二）设计人必须是应征作品的合法拥有者，所投稿件必须是原创作品，具有自主版权，如作品涉及抄袭、借用等侵权行为均由作者本人承担一切后果，征集活动组织方将不予采用该设计方案，且不承担相关法律责任。</w:t>
      </w:r>
      <w:r>
        <w:rPr>
          <w:rFonts w:ascii="仿宋" w:eastAsia="仿宋" w:hAnsi="仿宋" w:cs="仿宋" w:hint="eastAsia"/>
          <w:color w:val="343434"/>
          <w:kern w:val="0"/>
          <w:sz w:val="32"/>
          <w:szCs w:val="32"/>
        </w:rPr>
        <w:br/>
        <w:t xml:space="preserve">  （三）设计人应独立承担参加本次活动的全部费用，赛装节楚雄州工作组对参加征集活动的设计人不提供任何补贴。</w:t>
      </w:r>
      <w:r>
        <w:rPr>
          <w:rFonts w:ascii="仿宋" w:eastAsia="仿宋" w:hAnsi="仿宋" w:cs="仿宋" w:hint="eastAsia"/>
          <w:color w:val="343434"/>
          <w:kern w:val="0"/>
          <w:sz w:val="32"/>
          <w:szCs w:val="32"/>
        </w:rPr>
        <w:br/>
        <w:t xml:space="preserve">  （四）如果提交的设计作品为集体创作，则该集体的每位成</w:t>
      </w:r>
      <w:r>
        <w:rPr>
          <w:rFonts w:ascii="仿宋" w:eastAsia="仿宋" w:hAnsi="仿宋" w:cs="仿宋" w:hint="eastAsia"/>
          <w:color w:val="343434"/>
          <w:kern w:val="0"/>
          <w:sz w:val="32"/>
          <w:szCs w:val="32"/>
        </w:rPr>
        <w:lastRenderedPageBreak/>
        <w:t>员均应承担连带责任，参加征集活动的所有设计人，均应无条件地接受本细则的各项条款。</w:t>
      </w:r>
      <w:r>
        <w:rPr>
          <w:rFonts w:ascii="仿宋" w:eastAsia="仿宋" w:hAnsi="仿宋" w:cs="仿宋" w:hint="eastAsia"/>
          <w:color w:val="343434"/>
          <w:kern w:val="0"/>
          <w:sz w:val="32"/>
          <w:szCs w:val="32"/>
        </w:rPr>
        <w:br/>
        <w:t xml:space="preserve">  （五）最终结果将通过楚雄州各类新闻媒体公布。</w:t>
      </w:r>
      <w:r>
        <w:rPr>
          <w:rFonts w:ascii="仿宋" w:eastAsia="仿宋" w:hAnsi="仿宋" w:cs="仿宋" w:hint="eastAsia"/>
          <w:color w:val="343434"/>
          <w:kern w:val="0"/>
          <w:sz w:val="32"/>
          <w:szCs w:val="32"/>
        </w:rPr>
        <w:br/>
        <w:t xml:space="preserve">  （六）本次征集活动适用中华人民共和国法律。</w:t>
      </w:r>
    </w:p>
    <w:p w:rsidR="00AB6682" w:rsidRDefault="00AB6682">
      <w:pPr>
        <w:widowControl/>
        <w:autoSpaceDE w:val="0"/>
        <w:autoSpaceDN w:val="0"/>
        <w:adjustRightInd w:val="0"/>
        <w:jc w:val="left"/>
        <w:rPr>
          <w:rFonts w:ascii="仿宋" w:eastAsia="仿宋" w:hAnsi="仿宋" w:cs="仿宋"/>
          <w:color w:val="343434"/>
          <w:kern w:val="0"/>
          <w:sz w:val="32"/>
          <w:szCs w:val="32"/>
        </w:rPr>
      </w:pPr>
    </w:p>
    <w:p w:rsidR="00AB6682" w:rsidRDefault="00AB6682">
      <w:pPr>
        <w:widowControl/>
        <w:autoSpaceDE w:val="0"/>
        <w:autoSpaceDN w:val="0"/>
        <w:adjustRightInd w:val="0"/>
        <w:jc w:val="left"/>
        <w:rPr>
          <w:rFonts w:ascii="仿宋" w:eastAsia="仿宋" w:hAnsi="仿宋" w:cs="仿宋"/>
          <w:color w:val="343434"/>
          <w:kern w:val="0"/>
          <w:sz w:val="32"/>
          <w:szCs w:val="32"/>
        </w:rPr>
      </w:pPr>
    </w:p>
    <w:p w:rsidR="00AB6682" w:rsidRDefault="00AB6682">
      <w:pPr>
        <w:widowControl/>
        <w:autoSpaceDE w:val="0"/>
        <w:autoSpaceDN w:val="0"/>
        <w:adjustRightInd w:val="0"/>
        <w:jc w:val="left"/>
        <w:rPr>
          <w:rFonts w:ascii="仿宋" w:eastAsia="仿宋" w:hAnsi="仿宋" w:cs="仿宋"/>
          <w:color w:val="343434"/>
          <w:kern w:val="0"/>
          <w:sz w:val="32"/>
          <w:szCs w:val="32"/>
        </w:rPr>
      </w:pPr>
    </w:p>
    <w:p w:rsidR="00AB6682" w:rsidRDefault="00AB6682">
      <w:pPr>
        <w:widowControl/>
        <w:autoSpaceDE w:val="0"/>
        <w:autoSpaceDN w:val="0"/>
        <w:adjustRightInd w:val="0"/>
        <w:jc w:val="left"/>
        <w:rPr>
          <w:rFonts w:ascii="仿宋" w:eastAsia="仿宋" w:hAnsi="仿宋" w:cs="仿宋"/>
          <w:color w:val="333333"/>
          <w:kern w:val="0"/>
          <w:sz w:val="32"/>
          <w:szCs w:val="32"/>
          <w:shd w:val="clear" w:color="auto" w:fill="FFFFFF"/>
        </w:rPr>
      </w:pPr>
    </w:p>
    <w:p w:rsidR="00AB6682" w:rsidRDefault="00AB6682">
      <w:pPr>
        <w:widowControl/>
        <w:autoSpaceDE w:val="0"/>
        <w:autoSpaceDN w:val="0"/>
        <w:adjustRightInd w:val="0"/>
        <w:jc w:val="left"/>
        <w:rPr>
          <w:rFonts w:ascii="仿宋" w:eastAsia="仿宋" w:hAnsi="仿宋" w:cs="仿宋"/>
          <w:color w:val="333333"/>
          <w:kern w:val="0"/>
          <w:sz w:val="32"/>
          <w:szCs w:val="32"/>
          <w:shd w:val="clear" w:color="auto" w:fill="FFFFFF"/>
        </w:rPr>
      </w:pPr>
    </w:p>
    <w:p w:rsidR="00AB6682" w:rsidRDefault="00AB6682">
      <w:pPr>
        <w:widowControl/>
        <w:autoSpaceDE w:val="0"/>
        <w:autoSpaceDN w:val="0"/>
        <w:adjustRightInd w:val="0"/>
        <w:jc w:val="left"/>
        <w:rPr>
          <w:rFonts w:ascii="仿宋" w:eastAsia="仿宋" w:hAnsi="仿宋" w:cs="仿宋"/>
          <w:color w:val="333333"/>
          <w:kern w:val="0"/>
          <w:sz w:val="32"/>
          <w:szCs w:val="32"/>
          <w:shd w:val="clear" w:color="auto" w:fill="FFFFFF"/>
        </w:rPr>
      </w:pPr>
    </w:p>
    <w:p w:rsidR="00AB6682" w:rsidRPr="00A3762A" w:rsidRDefault="00DD3C8C">
      <w:pPr>
        <w:widowControl/>
        <w:autoSpaceDE w:val="0"/>
        <w:autoSpaceDN w:val="0"/>
        <w:adjustRightInd w:val="0"/>
        <w:jc w:val="right"/>
        <w:rPr>
          <w:rFonts w:ascii="Times New Roman" w:eastAsia="仿宋" w:hAnsi="Times New Roman" w:cs="Times New Roman"/>
          <w:color w:val="333333"/>
          <w:kern w:val="0"/>
          <w:sz w:val="32"/>
          <w:szCs w:val="32"/>
          <w:shd w:val="clear" w:color="auto" w:fill="FFFFFF"/>
        </w:rPr>
      </w:pPr>
      <w:r w:rsidRPr="00A3762A">
        <w:rPr>
          <w:rFonts w:ascii="Times New Roman" w:eastAsia="仿宋" w:hAnsi="Times New Roman" w:cs="Times New Roman"/>
          <w:color w:val="333333"/>
          <w:kern w:val="0"/>
          <w:sz w:val="32"/>
          <w:szCs w:val="32"/>
          <w:shd w:val="clear" w:color="auto" w:fill="FFFFFF"/>
        </w:rPr>
        <w:t>丝路云裳</w:t>
      </w:r>
      <w:r w:rsidR="00EC4115" w:rsidRPr="00A3762A">
        <w:rPr>
          <w:rFonts w:ascii="Times New Roman" w:eastAsia="仿宋" w:hAnsi="Times New Roman" w:cs="Times New Roman"/>
          <w:color w:val="333333"/>
          <w:kern w:val="0"/>
          <w:sz w:val="32"/>
          <w:szCs w:val="32"/>
          <w:shd w:val="clear" w:color="auto" w:fill="FFFFFF"/>
        </w:rPr>
        <w:t>·</w:t>
      </w:r>
      <w:r w:rsidRPr="00A3762A">
        <w:rPr>
          <w:rFonts w:ascii="Times New Roman" w:eastAsia="仿宋" w:hAnsi="Times New Roman" w:cs="Times New Roman"/>
          <w:color w:val="333333"/>
          <w:kern w:val="0"/>
          <w:sz w:val="32"/>
          <w:szCs w:val="32"/>
          <w:shd w:val="clear" w:color="auto" w:fill="FFFFFF"/>
        </w:rPr>
        <w:t>七彩云南民族赛装文化节楚雄州工作组</w:t>
      </w:r>
    </w:p>
    <w:p w:rsidR="00AB6682" w:rsidRPr="00A3762A" w:rsidRDefault="00DD3C8C">
      <w:pPr>
        <w:widowControl/>
        <w:autoSpaceDE w:val="0"/>
        <w:autoSpaceDN w:val="0"/>
        <w:adjustRightInd w:val="0"/>
        <w:jc w:val="center"/>
        <w:rPr>
          <w:rFonts w:ascii="Times New Roman" w:eastAsia="仿宋" w:hAnsi="Times New Roman" w:cs="Times New Roman"/>
          <w:color w:val="333333"/>
          <w:kern w:val="0"/>
          <w:sz w:val="32"/>
          <w:szCs w:val="32"/>
          <w:shd w:val="clear" w:color="auto" w:fill="FFFFFF"/>
        </w:rPr>
      </w:pPr>
      <w:r w:rsidRPr="00A3762A">
        <w:rPr>
          <w:rFonts w:ascii="Times New Roman" w:eastAsia="仿宋" w:hAnsi="Times New Roman" w:cs="Times New Roman"/>
          <w:color w:val="333333"/>
          <w:kern w:val="0"/>
          <w:sz w:val="32"/>
          <w:szCs w:val="32"/>
          <w:shd w:val="clear" w:color="auto" w:fill="FFFFFF"/>
        </w:rPr>
        <w:t xml:space="preserve">              2019</w:t>
      </w:r>
      <w:r w:rsidRPr="00A3762A">
        <w:rPr>
          <w:rFonts w:ascii="Times New Roman" w:eastAsia="仿宋" w:hAnsi="Times New Roman" w:cs="Times New Roman"/>
          <w:color w:val="333333"/>
          <w:kern w:val="0"/>
          <w:sz w:val="32"/>
          <w:szCs w:val="32"/>
          <w:shd w:val="clear" w:color="auto" w:fill="FFFFFF"/>
        </w:rPr>
        <w:t>年</w:t>
      </w:r>
      <w:r w:rsidRPr="00A3762A">
        <w:rPr>
          <w:rFonts w:ascii="Times New Roman" w:eastAsia="仿宋" w:hAnsi="Times New Roman" w:cs="Times New Roman"/>
          <w:color w:val="333333"/>
          <w:kern w:val="0"/>
          <w:sz w:val="32"/>
          <w:szCs w:val="32"/>
          <w:shd w:val="clear" w:color="auto" w:fill="FFFFFF"/>
        </w:rPr>
        <w:t>6</w:t>
      </w:r>
      <w:r w:rsidRPr="00A3762A">
        <w:rPr>
          <w:rFonts w:ascii="Times New Roman" w:eastAsia="仿宋" w:hAnsi="Times New Roman" w:cs="Times New Roman"/>
          <w:color w:val="333333"/>
          <w:kern w:val="0"/>
          <w:sz w:val="32"/>
          <w:szCs w:val="32"/>
          <w:shd w:val="clear" w:color="auto" w:fill="FFFFFF"/>
        </w:rPr>
        <w:t>月</w:t>
      </w:r>
      <w:r w:rsidRPr="00A3762A">
        <w:rPr>
          <w:rFonts w:ascii="Times New Roman" w:eastAsia="仿宋" w:hAnsi="Times New Roman" w:cs="Times New Roman"/>
          <w:color w:val="333333"/>
          <w:kern w:val="0"/>
          <w:sz w:val="32"/>
          <w:szCs w:val="32"/>
          <w:shd w:val="clear" w:color="auto" w:fill="FFFFFF"/>
        </w:rPr>
        <w:t>21</w:t>
      </w:r>
      <w:r w:rsidRPr="00A3762A">
        <w:rPr>
          <w:rFonts w:ascii="Times New Roman" w:eastAsia="仿宋" w:hAnsi="Times New Roman" w:cs="Times New Roman"/>
          <w:color w:val="333333"/>
          <w:kern w:val="0"/>
          <w:sz w:val="32"/>
          <w:szCs w:val="32"/>
          <w:shd w:val="clear" w:color="auto" w:fill="FFFFFF"/>
        </w:rPr>
        <w:t>日</w:t>
      </w:r>
    </w:p>
    <w:p w:rsidR="00AB6682" w:rsidRDefault="00AB6682">
      <w:pPr>
        <w:widowControl/>
        <w:autoSpaceDE w:val="0"/>
        <w:autoSpaceDN w:val="0"/>
        <w:adjustRightInd w:val="0"/>
        <w:ind w:firstLineChars="100" w:firstLine="320"/>
        <w:jc w:val="right"/>
        <w:rPr>
          <w:rFonts w:ascii="仿宋" w:eastAsia="仿宋" w:hAnsi="仿宋" w:cs="仿宋"/>
          <w:color w:val="343434"/>
          <w:kern w:val="0"/>
          <w:sz w:val="32"/>
          <w:szCs w:val="32"/>
        </w:rPr>
      </w:pPr>
    </w:p>
    <w:sectPr w:rsidR="00AB6682">
      <w:pgSz w:w="11900" w:h="16840"/>
      <w:pgMar w:top="1474" w:right="1587" w:bottom="147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FE" w:rsidRDefault="00A728FE" w:rsidP="00A3762A">
      <w:r>
        <w:separator/>
      </w:r>
    </w:p>
  </w:endnote>
  <w:endnote w:type="continuationSeparator" w:id="0">
    <w:p w:rsidR="00A728FE" w:rsidRDefault="00A728FE" w:rsidP="00A3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iti SC Light">
    <w:altName w:val="宋体"/>
    <w:charset w:val="88"/>
    <w:family w:val="auto"/>
    <w:pitch w:val="default"/>
    <w:sig w:usb0="00000000" w:usb1="00000000" w:usb2="00000010" w:usb3="00000000" w:csb0="003E0000" w:csb1="00000000"/>
  </w:font>
  <w:font w:name="PingFang SC">
    <w:altName w:val="宋体"/>
    <w:charset w:val="88"/>
    <w:family w:val="auto"/>
    <w:pitch w:val="default"/>
    <w:sig w:usb0="00000000" w:usb1="00000000" w:usb2="00000017" w:usb3="00000000" w:csb0="001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FE" w:rsidRDefault="00A728FE" w:rsidP="00A3762A">
      <w:r>
        <w:separator/>
      </w:r>
    </w:p>
  </w:footnote>
  <w:footnote w:type="continuationSeparator" w:id="0">
    <w:p w:rsidR="00A728FE" w:rsidRDefault="00A728FE" w:rsidP="00A3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E714"/>
    <w:multiLevelType w:val="singleLevel"/>
    <w:tmpl w:val="0444E714"/>
    <w:lvl w:ilvl="0">
      <w:start w:val="1"/>
      <w:numFmt w:val="chineseCounting"/>
      <w:suff w:val="nothing"/>
      <w:lvlText w:val="（%1）"/>
      <w:lvlJc w:val="left"/>
      <w:rPr>
        <w:rFonts w:hint="eastAsia"/>
      </w:rPr>
    </w:lvl>
  </w:abstractNum>
  <w:abstractNum w:abstractNumId="1">
    <w:nsid w:val="5D0C443B"/>
    <w:multiLevelType w:val="singleLevel"/>
    <w:tmpl w:val="5D0C443B"/>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D1"/>
    <w:rsid w:val="000406A8"/>
    <w:rsid w:val="000455E3"/>
    <w:rsid w:val="001626B8"/>
    <w:rsid w:val="00176CD1"/>
    <w:rsid w:val="0023253E"/>
    <w:rsid w:val="0027738E"/>
    <w:rsid w:val="002846C9"/>
    <w:rsid w:val="00334887"/>
    <w:rsid w:val="00384157"/>
    <w:rsid w:val="00494A78"/>
    <w:rsid w:val="004D72FD"/>
    <w:rsid w:val="004F2304"/>
    <w:rsid w:val="005040A7"/>
    <w:rsid w:val="005259BC"/>
    <w:rsid w:val="00581402"/>
    <w:rsid w:val="005A4B22"/>
    <w:rsid w:val="005D1E15"/>
    <w:rsid w:val="006F665D"/>
    <w:rsid w:val="007542D6"/>
    <w:rsid w:val="00764C98"/>
    <w:rsid w:val="007A3CD4"/>
    <w:rsid w:val="007D2BCE"/>
    <w:rsid w:val="007D380C"/>
    <w:rsid w:val="007E166D"/>
    <w:rsid w:val="00855551"/>
    <w:rsid w:val="00883307"/>
    <w:rsid w:val="008B3601"/>
    <w:rsid w:val="008F0052"/>
    <w:rsid w:val="009111BE"/>
    <w:rsid w:val="009373E0"/>
    <w:rsid w:val="0094518E"/>
    <w:rsid w:val="0096252E"/>
    <w:rsid w:val="009D1F52"/>
    <w:rsid w:val="00A33AF0"/>
    <w:rsid w:val="00A3762A"/>
    <w:rsid w:val="00A61817"/>
    <w:rsid w:val="00A728FE"/>
    <w:rsid w:val="00AB6682"/>
    <w:rsid w:val="00AE2BEE"/>
    <w:rsid w:val="00BE3E5B"/>
    <w:rsid w:val="00C41EB8"/>
    <w:rsid w:val="00C6460B"/>
    <w:rsid w:val="00C952F2"/>
    <w:rsid w:val="00CC1856"/>
    <w:rsid w:val="00CD1404"/>
    <w:rsid w:val="00D86183"/>
    <w:rsid w:val="00DB43CB"/>
    <w:rsid w:val="00DD0502"/>
    <w:rsid w:val="00DD3C8C"/>
    <w:rsid w:val="00E23C2F"/>
    <w:rsid w:val="00E24485"/>
    <w:rsid w:val="00E5344F"/>
    <w:rsid w:val="00E70577"/>
    <w:rsid w:val="00E747B1"/>
    <w:rsid w:val="00E818AD"/>
    <w:rsid w:val="00E82BE4"/>
    <w:rsid w:val="00E97F18"/>
    <w:rsid w:val="00EC4115"/>
    <w:rsid w:val="00F86A79"/>
    <w:rsid w:val="00FA29CC"/>
    <w:rsid w:val="00FC088E"/>
    <w:rsid w:val="00FD4A8B"/>
    <w:rsid w:val="00FF5377"/>
    <w:rsid w:val="04CB3C75"/>
    <w:rsid w:val="07A81E23"/>
    <w:rsid w:val="13BE609D"/>
    <w:rsid w:val="1A05117E"/>
    <w:rsid w:val="303B5CB7"/>
    <w:rsid w:val="31FB4341"/>
    <w:rsid w:val="33F10FFA"/>
    <w:rsid w:val="3802473D"/>
    <w:rsid w:val="384B5887"/>
    <w:rsid w:val="39F52F51"/>
    <w:rsid w:val="4D834114"/>
    <w:rsid w:val="4EB0313E"/>
    <w:rsid w:val="5AC20C94"/>
    <w:rsid w:val="6D0F0C50"/>
    <w:rsid w:val="766C66DE"/>
    <w:rsid w:val="7B872A11"/>
    <w:rsid w:val="7E3A3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xzwcb@163.com&#653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407</Words>
  <Characters>2325</Characters>
  <Application>Microsoft Office Word</Application>
  <DocSecurity>0</DocSecurity>
  <Lines>19</Lines>
  <Paragraphs>5</Paragraphs>
  <ScaleCrop>false</ScaleCrop>
  <Company>Sky123.Org</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Users</cp:lastModifiedBy>
  <cp:revision>4</cp:revision>
  <cp:lastPrinted>2019-06-21T02:46:00Z</cp:lastPrinted>
  <dcterms:created xsi:type="dcterms:W3CDTF">2019-06-21T07:38:00Z</dcterms:created>
  <dcterms:modified xsi:type="dcterms:W3CDTF">2019-06-21T10:55:00Z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